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EA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УТВЕРЖДАЮ</w:t>
      </w:r>
    </w:p>
    <w:p w:rsidR="005104E2" w:rsidRDefault="005104E2" w:rsidP="00562C6F">
      <w:pPr>
        <w:pStyle w:val="ConsPlusNormal"/>
        <w:ind w:firstLine="6237"/>
        <w:rPr>
          <w:rFonts w:ascii="PT Astra Serif" w:hAnsi="PT Astra Serif"/>
          <w:sz w:val="28"/>
        </w:rPr>
      </w:pPr>
    </w:p>
    <w:p w:rsidR="005104E2" w:rsidRDefault="005104E2" w:rsidP="00562C6F">
      <w:pPr>
        <w:pStyle w:val="ConsPlusNormal"/>
        <w:ind w:firstLine="6237"/>
        <w:rPr>
          <w:rFonts w:ascii="PT Astra Serif" w:hAnsi="PT Astra Serif"/>
          <w:sz w:val="28"/>
        </w:rPr>
      </w:pPr>
    </w:p>
    <w:p w:rsidR="005104E2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Глава администрации</w:t>
      </w:r>
    </w:p>
    <w:p w:rsidR="005104E2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муниципального образования</w:t>
      </w:r>
    </w:p>
    <w:p w:rsidR="005104E2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«Мелекесский район»</w:t>
      </w:r>
    </w:p>
    <w:p w:rsidR="005104E2" w:rsidRDefault="005104E2" w:rsidP="005104E2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_________</w:t>
      </w:r>
      <w:proofErr w:type="spellStart"/>
      <w:r>
        <w:rPr>
          <w:rFonts w:ascii="PT Astra Serif" w:hAnsi="PT Astra Serif"/>
          <w:sz w:val="28"/>
        </w:rPr>
        <w:t>С.А.Сандрюков</w:t>
      </w:r>
      <w:proofErr w:type="spellEnd"/>
    </w:p>
    <w:p w:rsidR="005104E2" w:rsidRDefault="00DA4DB9" w:rsidP="005F1E8B">
      <w:pPr>
        <w:pStyle w:val="ConsPlusNormal"/>
        <w:ind w:firstLine="623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18 августа</w:t>
      </w:r>
      <w:bookmarkStart w:id="0" w:name="_GoBack"/>
      <w:bookmarkEnd w:id="0"/>
      <w:r>
        <w:rPr>
          <w:rFonts w:ascii="PT Astra Serif" w:hAnsi="PT Astra Serif"/>
          <w:sz w:val="28"/>
        </w:rPr>
        <w:t xml:space="preserve"> </w:t>
      </w:r>
      <w:r w:rsidR="005104E2">
        <w:rPr>
          <w:rFonts w:ascii="PT Astra Serif" w:hAnsi="PT Astra Serif"/>
          <w:sz w:val="28"/>
        </w:rPr>
        <w:t>2022 года</w:t>
      </w:r>
    </w:p>
    <w:p w:rsidR="005104E2" w:rsidRDefault="005104E2" w:rsidP="005104E2">
      <w:pPr>
        <w:pStyle w:val="ConsPlusNormal"/>
        <w:jc w:val="center"/>
        <w:rPr>
          <w:rFonts w:ascii="PT Astra Serif" w:hAnsi="PT Astra Serif"/>
          <w:sz w:val="28"/>
        </w:rPr>
      </w:pPr>
    </w:p>
    <w:p w:rsidR="005104E2" w:rsidRDefault="005104E2" w:rsidP="005104E2">
      <w:pPr>
        <w:pStyle w:val="ConsPlusNormal"/>
        <w:jc w:val="center"/>
        <w:rPr>
          <w:rFonts w:ascii="PT Astra Serif" w:hAnsi="PT Astra Serif"/>
          <w:sz w:val="28"/>
        </w:rPr>
      </w:pPr>
    </w:p>
    <w:p w:rsidR="005104E2" w:rsidRDefault="005104E2" w:rsidP="005104E2">
      <w:pPr>
        <w:pStyle w:val="ConsPlusNormal"/>
        <w:ind w:firstLine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СОСТАВ</w:t>
      </w:r>
    </w:p>
    <w:p w:rsidR="005104E2" w:rsidRDefault="005104E2" w:rsidP="005104E2">
      <w:pPr>
        <w:pStyle w:val="ConsPlusNormal"/>
        <w:ind w:firstLine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проектной команды по проектам «Аксел</w:t>
      </w:r>
      <w:r w:rsidR="00745BDE"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 xml:space="preserve">рация субъектов малого и </w:t>
      </w:r>
    </w:p>
    <w:p w:rsidR="005104E2" w:rsidRDefault="008A3246" w:rsidP="008A3246">
      <w:pPr>
        <w:pStyle w:val="ConsPlusNormal"/>
        <w:ind w:firstLine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среднего предпринимательства»,</w:t>
      </w:r>
      <w:r w:rsidR="005104E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«</w:t>
      </w:r>
      <w:r w:rsidRPr="008A3246">
        <w:rPr>
          <w:rFonts w:ascii="PT Astra Serif" w:hAnsi="PT Astra Serif"/>
          <w:bCs/>
          <w:sz w:val="28"/>
          <w:lang w:bidi="ru-RU"/>
        </w:rPr>
        <w:t>Создание  благоприятных условий для осуществления деятельности самозанятыми гражданами»</w:t>
      </w:r>
      <w:r>
        <w:rPr>
          <w:rFonts w:ascii="PT Astra Serif" w:hAnsi="PT Astra Serif"/>
          <w:bCs/>
          <w:sz w:val="28"/>
          <w:lang w:bidi="ru-RU"/>
        </w:rPr>
        <w:t xml:space="preserve">, </w:t>
      </w:r>
      <w:r w:rsidRPr="008A3246">
        <w:rPr>
          <w:rFonts w:ascii="PT Astra Serif" w:hAnsi="PT Astra Serif"/>
          <w:bCs/>
          <w:sz w:val="28"/>
          <w:lang w:bidi="ru-RU"/>
        </w:rPr>
        <w:t>«Создание условий для легкого старта и комфортного ведения бизнеса»</w:t>
      </w:r>
    </w:p>
    <w:p w:rsidR="005F1E8B" w:rsidRDefault="005F1E8B" w:rsidP="005104E2">
      <w:pPr>
        <w:pStyle w:val="ConsPlusNormal"/>
        <w:ind w:firstLine="0"/>
        <w:jc w:val="center"/>
        <w:rPr>
          <w:rFonts w:ascii="PT Astra Serif" w:hAnsi="PT Astra Serif"/>
          <w:sz w:val="28"/>
        </w:rPr>
      </w:pPr>
    </w:p>
    <w:p w:rsidR="005104E2" w:rsidRDefault="00562C6F" w:rsidP="00E23724">
      <w:pPr>
        <w:pStyle w:val="ConsPlusNormal"/>
        <w:ind w:firstLine="993"/>
        <w:rPr>
          <w:rFonts w:ascii="PT Astra Serif" w:hAnsi="PT Astra Serif"/>
          <w:sz w:val="28"/>
          <w:lang w:bidi="ru-RU"/>
        </w:rPr>
      </w:pPr>
      <w:r w:rsidRPr="00562C6F">
        <w:rPr>
          <w:rFonts w:ascii="PT Astra Serif" w:hAnsi="PT Astra Serif"/>
          <w:sz w:val="28"/>
          <w:lang w:bidi="ru-RU"/>
        </w:rPr>
        <w:t>Руководитель проектной команды (руководитель проекта)</w:t>
      </w:r>
    </w:p>
    <w:p w:rsidR="00726F05" w:rsidRPr="00BB7667" w:rsidRDefault="00726F05" w:rsidP="005104E2">
      <w:pPr>
        <w:pStyle w:val="ConsPlusNormal"/>
        <w:ind w:firstLine="0"/>
        <w:jc w:val="center"/>
        <w:rPr>
          <w:rFonts w:ascii="PT Astra Serif" w:hAnsi="PT Astra Serif"/>
          <w:sz w:val="28"/>
        </w:rPr>
      </w:pPr>
    </w:p>
    <w:tbl>
      <w:tblPr>
        <w:tblW w:w="0" w:type="auto"/>
        <w:tblLayout w:type="fixed"/>
        <w:tblCellMar>
          <w:top w:w="102" w:type="dxa"/>
          <w:left w:w="57" w:type="dxa"/>
          <w:bottom w:w="102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7654"/>
      </w:tblGrid>
      <w:tr w:rsidR="0044138D" w:rsidRPr="0044138D" w:rsidTr="00217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4138D" w:rsidRPr="0044138D" w:rsidRDefault="0044138D" w:rsidP="0044138D">
            <w:pPr>
              <w:pStyle w:val="20"/>
              <w:shd w:val="clear" w:color="auto" w:fill="auto"/>
              <w:spacing w:befor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Костик Л.А.</w:t>
            </w:r>
          </w:p>
          <w:p w:rsidR="0044138D" w:rsidRPr="0044138D" w:rsidRDefault="0044138D" w:rsidP="0044138D">
            <w:pPr>
              <w:pStyle w:val="20"/>
              <w:shd w:val="clear" w:color="auto" w:fill="auto"/>
              <w:spacing w:before="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4138D" w:rsidRPr="0044138D" w:rsidRDefault="0044138D" w:rsidP="0044138D">
            <w:pPr>
              <w:pStyle w:val="20"/>
              <w:shd w:val="clear" w:color="auto" w:fill="auto"/>
              <w:spacing w:before="0"/>
              <w:rPr>
                <w:rFonts w:ascii="PT Astra Serif" w:hAnsi="PT Astra Serif"/>
                <w:sz w:val="28"/>
                <w:szCs w:val="28"/>
              </w:rPr>
            </w:pPr>
            <w:r w:rsidRPr="0044138D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– начальник управления экономики администрации муниципального образования </w:t>
            </w:r>
            <w:r w:rsidRPr="0044138D">
              <w:rPr>
                <w:rFonts w:ascii="PT Astra Serif" w:hAnsi="PT Astra Serif"/>
                <w:sz w:val="28"/>
                <w:szCs w:val="28"/>
              </w:rPr>
              <w:t xml:space="preserve">«Мелекесский район» </w:t>
            </w:r>
          </w:p>
        </w:tc>
      </w:tr>
    </w:tbl>
    <w:p w:rsidR="0044138D" w:rsidRDefault="0044138D" w:rsidP="0044138D">
      <w:pPr>
        <w:pStyle w:val="20"/>
        <w:shd w:val="clear" w:color="auto" w:fill="auto"/>
        <w:spacing w:before="0" w:line="240" w:lineRule="auto"/>
        <w:jc w:val="left"/>
        <w:rPr>
          <w:rFonts w:ascii="PT Astra Serif" w:hAnsi="PT Astra Serif"/>
          <w:sz w:val="28"/>
          <w:szCs w:val="28"/>
        </w:rPr>
      </w:pPr>
    </w:p>
    <w:p w:rsidR="00830116" w:rsidRDefault="00830116" w:rsidP="00E23724">
      <w:pPr>
        <w:pStyle w:val="20"/>
        <w:shd w:val="clear" w:color="auto" w:fill="auto"/>
        <w:spacing w:before="0" w:line="240" w:lineRule="auto"/>
        <w:ind w:hanging="142"/>
        <w:jc w:val="center"/>
        <w:rPr>
          <w:rFonts w:ascii="PT Astra Serif" w:hAnsi="PT Astra Serif"/>
          <w:sz w:val="28"/>
          <w:szCs w:val="28"/>
        </w:rPr>
      </w:pPr>
      <w:r w:rsidRPr="00830116">
        <w:rPr>
          <w:rFonts w:ascii="PT Astra Serif" w:hAnsi="PT Astra Serif"/>
          <w:sz w:val="28"/>
          <w:szCs w:val="28"/>
        </w:rPr>
        <w:t xml:space="preserve">Ответственный секретарь </w:t>
      </w:r>
      <w:r>
        <w:rPr>
          <w:rFonts w:ascii="PT Astra Serif" w:hAnsi="PT Astra Serif"/>
          <w:sz w:val="28"/>
          <w:szCs w:val="28"/>
        </w:rPr>
        <w:t>проектной команды</w:t>
      </w:r>
      <w:r w:rsidR="00E23724">
        <w:rPr>
          <w:rFonts w:ascii="PT Astra Serif" w:hAnsi="PT Astra Serif"/>
          <w:sz w:val="28"/>
          <w:szCs w:val="28"/>
        </w:rPr>
        <w:t xml:space="preserve"> (администратор)</w:t>
      </w:r>
    </w:p>
    <w:tbl>
      <w:tblPr>
        <w:tblW w:w="0" w:type="auto"/>
        <w:tblLayout w:type="fixed"/>
        <w:tblCellMar>
          <w:top w:w="102" w:type="dxa"/>
          <w:left w:w="57" w:type="dxa"/>
          <w:bottom w:w="102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7654"/>
      </w:tblGrid>
      <w:tr w:rsidR="00830116" w:rsidRPr="00830116" w:rsidTr="00217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30116" w:rsidRPr="00830116" w:rsidRDefault="00830116" w:rsidP="00830116">
            <w:pPr>
              <w:pStyle w:val="2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30116">
              <w:rPr>
                <w:rFonts w:ascii="PT Astra Serif" w:hAnsi="PT Astra Serif"/>
                <w:sz w:val="28"/>
                <w:szCs w:val="28"/>
              </w:rPr>
              <w:t>Прыткова</w:t>
            </w:r>
            <w:proofErr w:type="spellEnd"/>
            <w:r w:rsidRPr="00830116">
              <w:rPr>
                <w:rFonts w:ascii="PT Astra Serif" w:hAnsi="PT Astra Serif"/>
                <w:sz w:val="28"/>
                <w:szCs w:val="28"/>
              </w:rPr>
              <w:t xml:space="preserve"> К.В.</w:t>
            </w:r>
          </w:p>
          <w:p w:rsidR="00830116" w:rsidRPr="00830116" w:rsidRDefault="00830116" w:rsidP="00830116">
            <w:pPr>
              <w:pStyle w:val="2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30116" w:rsidRPr="00830116" w:rsidRDefault="00830116" w:rsidP="007F3C8D">
            <w:pPr>
              <w:pStyle w:val="2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30116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D802A9">
              <w:rPr>
                <w:rFonts w:ascii="PT Astra Serif" w:hAnsi="PT Astra Serif"/>
                <w:sz w:val="28"/>
                <w:szCs w:val="28"/>
              </w:rPr>
              <w:t>Г</w:t>
            </w:r>
            <w:r w:rsidRPr="00830116">
              <w:rPr>
                <w:rFonts w:ascii="PT Astra Serif" w:hAnsi="PT Astra Serif"/>
                <w:sz w:val="28"/>
                <w:szCs w:val="28"/>
              </w:rPr>
              <w:t xml:space="preserve">лавный специалист отдела экономического развития и прогнозирования управления экономики администрации муниципального образования «Мелекесский район» </w:t>
            </w:r>
          </w:p>
        </w:tc>
      </w:tr>
    </w:tbl>
    <w:p w:rsidR="00830116" w:rsidRPr="00830116" w:rsidRDefault="00830116" w:rsidP="00830116">
      <w:pPr>
        <w:pStyle w:val="20"/>
        <w:shd w:val="clear" w:color="auto" w:fill="auto"/>
        <w:spacing w:before="0" w:line="240" w:lineRule="auto"/>
        <w:jc w:val="left"/>
        <w:rPr>
          <w:rFonts w:ascii="PT Astra Serif" w:hAnsi="PT Astra Serif"/>
          <w:sz w:val="28"/>
          <w:szCs w:val="28"/>
        </w:rPr>
      </w:pPr>
    </w:p>
    <w:p w:rsidR="003F0C0D" w:rsidRDefault="00E23724" w:rsidP="00D802A9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99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проектной команды</w:t>
      </w:r>
    </w:p>
    <w:tbl>
      <w:tblPr>
        <w:tblW w:w="0" w:type="auto"/>
        <w:tblLayout w:type="fixed"/>
        <w:tblCellMar>
          <w:top w:w="102" w:type="dxa"/>
          <w:left w:w="57" w:type="dxa"/>
          <w:bottom w:w="102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7654"/>
      </w:tblGrid>
      <w:tr w:rsidR="00D802A9" w:rsidRPr="00D802A9" w:rsidTr="00217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802A9" w:rsidRPr="00D802A9" w:rsidRDefault="00D802A9" w:rsidP="00D802A9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802A9">
              <w:rPr>
                <w:rFonts w:ascii="PT Astra Serif" w:hAnsi="PT Astra Serif"/>
                <w:sz w:val="28"/>
                <w:szCs w:val="28"/>
              </w:rPr>
              <w:t>Орлова О.А.</w:t>
            </w:r>
          </w:p>
          <w:p w:rsidR="00D802A9" w:rsidRPr="00D802A9" w:rsidRDefault="00D802A9" w:rsidP="00D802A9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802A9" w:rsidRPr="00D802A9" w:rsidRDefault="00D802A9" w:rsidP="007F3C8D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802A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D802A9">
              <w:rPr>
                <w:rFonts w:ascii="PT Astra Serif" w:hAnsi="PT Astra Serif"/>
                <w:sz w:val="28"/>
                <w:szCs w:val="28"/>
              </w:rPr>
              <w:t xml:space="preserve">ачальник отдела экономического развития и прогнозирования управления экономики администрации муниципального образования «Мелекесский район» </w:t>
            </w:r>
          </w:p>
        </w:tc>
      </w:tr>
      <w:tr w:rsidR="00C17FD3" w:rsidRPr="00D802A9" w:rsidTr="00217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17FD3" w:rsidRPr="00D802A9" w:rsidRDefault="00C17FD3" w:rsidP="00217B20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Волкова Т.А.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17FD3" w:rsidRPr="00D802A9" w:rsidRDefault="00C17FD3" w:rsidP="00C17FD3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17FD3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C17FD3">
              <w:rPr>
                <w:rFonts w:ascii="PT Astra Serif" w:hAnsi="PT Astra Serif"/>
                <w:sz w:val="28"/>
                <w:szCs w:val="28"/>
              </w:rPr>
              <w:t>иректор АНО «Центр развития предпринимательства Мелекесского района Ульяновской области»</w:t>
            </w:r>
          </w:p>
        </w:tc>
      </w:tr>
      <w:tr w:rsidR="002D470D" w:rsidRPr="00D802A9" w:rsidTr="00217B20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D470D" w:rsidRPr="00D802A9" w:rsidRDefault="002D470D" w:rsidP="00217B20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Мидаров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А.Р.</w:t>
            </w:r>
          </w:p>
          <w:p w:rsidR="002D470D" w:rsidRPr="00D802A9" w:rsidRDefault="002D470D" w:rsidP="00217B20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2D470D" w:rsidRPr="00D802A9" w:rsidRDefault="002D470D" w:rsidP="00F6695B">
            <w:pPr>
              <w:pStyle w:val="20"/>
              <w:tabs>
                <w:tab w:val="left" w:pos="968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D470D">
              <w:rPr>
                <w:rFonts w:ascii="PT Astra Serif" w:hAnsi="PT Astra Serif"/>
                <w:sz w:val="28"/>
                <w:szCs w:val="28"/>
              </w:rPr>
              <w:t xml:space="preserve">- Председатель </w:t>
            </w:r>
            <w:r w:rsidR="00F6695B">
              <w:rPr>
                <w:rFonts w:ascii="PT Astra Serif" w:hAnsi="PT Astra Serif"/>
                <w:sz w:val="28"/>
                <w:szCs w:val="28"/>
              </w:rPr>
              <w:t>К</w:t>
            </w:r>
            <w:r w:rsidRPr="002D470D">
              <w:rPr>
                <w:rFonts w:ascii="PT Astra Serif" w:hAnsi="PT Astra Serif"/>
                <w:sz w:val="28"/>
                <w:szCs w:val="28"/>
              </w:rPr>
              <w:t xml:space="preserve">оординационного совета по развитию малого и среднего предпринимательства при администрации  муниципального образования «Мелекесский район» </w:t>
            </w:r>
            <w:r w:rsidR="00F6695B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</w:tbl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3F0C0D" w:rsidRDefault="003F0C0D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121DE3" w:rsidRDefault="00121DE3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09408F" w:rsidRPr="00874D61" w:rsidRDefault="0009408F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018C9" w:rsidRDefault="00E018C9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E018C9" w:rsidRPr="00874D61" w:rsidRDefault="00E018C9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874D61" w:rsidRDefault="003F0C0D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Прыткова</w:t>
      </w:r>
      <w:proofErr w:type="spellEnd"/>
      <w:r>
        <w:rPr>
          <w:rFonts w:ascii="PT Astra Serif" w:hAnsi="PT Astra Serif"/>
          <w:sz w:val="20"/>
          <w:szCs w:val="20"/>
        </w:rPr>
        <w:t xml:space="preserve"> Кристина Валерьевна</w:t>
      </w:r>
    </w:p>
    <w:p w:rsidR="00357FC6" w:rsidRPr="00874D61" w:rsidRDefault="009B2360" w:rsidP="00723209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"/>
          <w:szCs w:val="2"/>
        </w:rPr>
      </w:pPr>
      <w:r w:rsidRPr="00874D61">
        <w:rPr>
          <w:rFonts w:ascii="PT Astra Serif" w:hAnsi="PT Astra Serif"/>
          <w:sz w:val="20"/>
          <w:szCs w:val="20"/>
        </w:rPr>
        <w:t>8(84235)7-40-62</w:t>
      </w:r>
    </w:p>
    <w:sectPr w:rsidR="00357FC6" w:rsidRPr="00874D61" w:rsidSect="0039036B">
      <w:pgSz w:w="11900" w:h="16840"/>
      <w:pgMar w:top="1145" w:right="655" w:bottom="1145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7E" w:rsidRDefault="00AE1F7E">
      <w:r>
        <w:separator/>
      </w:r>
    </w:p>
  </w:endnote>
  <w:endnote w:type="continuationSeparator" w:id="0">
    <w:p w:rsidR="00AE1F7E" w:rsidRDefault="00AE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7E" w:rsidRDefault="00AE1F7E"/>
  </w:footnote>
  <w:footnote w:type="continuationSeparator" w:id="0">
    <w:p w:rsidR="00AE1F7E" w:rsidRDefault="00AE1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2.4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.....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.....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.....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.....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.....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.....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D627C6D"/>
    <w:multiLevelType w:val="multilevel"/>
    <w:tmpl w:val="70340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6"/>
    <w:rsid w:val="00012CB1"/>
    <w:rsid w:val="000150E0"/>
    <w:rsid w:val="00045F4B"/>
    <w:rsid w:val="00070319"/>
    <w:rsid w:val="00077514"/>
    <w:rsid w:val="00086A24"/>
    <w:rsid w:val="0009408F"/>
    <w:rsid w:val="000C2AE4"/>
    <w:rsid w:val="000D16FC"/>
    <w:rsid w:val="000D4C60"/>
    <w:rsid w:val="000E1672"/>
    <w:rsid w:val="000F607E"/>
    <w:rsid w:val="00121DE3"/>
    <w:rsid w:val="00132760"/>
    <w:rsid w:val="001359FF"/>
    <w:rsid w:val="001556FC"/>
    <w:rsid w:val="0016175F"/>
    <w:rsid w:val="001729BF"/>
    <w:rsid w:val="001A6F96"/>
    <w:rsid w:val="001A7142"/>
    <w:rsid w:val="001B35D2"/>
    <w:rsid w:val="001C20C8"/>
    <w:rsid w:val="001D1C8C"/>
    <w:rsid w:val="002018C8"/>
    <w:rsid w:val="00225579"/>
    <w:rsid w:val="0025119C"/>
    <w:rsid w:val="002B6ACD"/>
    <w:rsid w:val="002D470D"/>
    <w:rsid w:val="002E45F5"/>
    <w:rsid w:val="00313496"/>
    <w:rsid w:val="00323001"/>
    <w:rsid w:val="003324A8"/>
    <w:rsid w:val="00332C39"/>
    <w:rsid w:val="00335748"/>
    <w:rsid w:val="00357FC6"/>
    <w:rsid w:val="00365A13"/>
    <w:rsid w:val="003850B6"/>
    <w:rsid w:val="0039036B"/>
    <w:rsid w:val="00396A73"/>
    <w:rsid w:val="003A0128"/>
    <w:rsid w:val="003E2EF5"/>
    <w:rsid w:val="003F0C0D"/>
    <w:rsid w:val="003F5399"/>
    <w:rsid w:val="0044138D"/>
    <w:rsid w:val="00472598"/>
    <w:rsid w:val="00475A12"/>
    <w:rsid w:val="00492C94"/>
    <w:rsid w:val="00493C29"/>
    <w:rsid w:val="004A46F7"/>
    <w:rsid w:val="00503373"/>
    <w:rsid w:val="005104E2"/>
    <w:rsid w:val="005317A5"/>
    <w:rsid w:val="0054231E"/>
    <w:rsid w:val="00562C6F"/>
    <w:rsid w:val="005A5325"/>
    <w:rsid w:val="005C259D"/>
    <w:rsid w:val="005D73DE"/>
    <w:rsid w:val="005F1E8B"/>
    <w:rsid w:val="00600272"/>
    <w:rsid w:val="0060652A"/>
    <w:rsid w:val="0062177C"/>
    <w:rsid w:val="006630A5"/>
    <w:rsid w:val="00684370"/>
    <w:rsid w:val="006A4D63"/>
    <w:rsid w:val="00723209"/>
    <w:rsid w:val="00726F05"/>
    <w:rsid w:val="00745BDE"/>
    <w:rsid w:val="007904BD"/>
    <w:rsid w:val="007934D5"/>
    <w:rsid w:val="007E57ED"/>
    <w:rsid w:val="007F28ED"/>
    <w:rsid w:val="007F3C8D"/>
    <w:rsid w:val="007F4BCB"/>
    <w:rsid w:val="008012D6"/>
    <w:rsid w:val="00805FB8"/>
    <w:rsid w:val="008176B3"/>
    <w:rsid w:val="00830116"/>
    <w:rsid w:val="00843FB6"/>
    <w:rsid w:val="00846705"/>
    <w:rsid w:val="00874D61"/>
    <w:rsid w:val="00894E4B"/>
    <w:rsid w:val="0089523B"/>
    <w:rsid w:val="008A3246"/>
    <w:rsid w:val="008C2450"/>
    <w:rsid w:val="008D5003"/>
    <w:rsid w:val="008D74B7"/>
    <w:rsid w:val="00903DEB"/>
    <w:rsid w:val="00935EB9"/>
    <w:rsid w:val="009479F6"/>
    <w:rsid w:val="00951DF4"/>
    <w:rsid w:val="00961E91"/>
    <w:rsid w:val="0097065D"/>
    <w:rsid w:val="009912C6"/>
    <w:rsid w:val="009B2360"/>
    <w:rsid w:val="009D4DD3"/>
    <w:rsid w:val="009D66C3"/>
    <w:rsid w:val="009F2490"/>
    <w:rsid w:val="00A0482B"/>
    <w:rsid w:val="00A90ADE"/>
    <w:rsid w:val="00AA3659"/>
    <w:rsid w:val="00AE1F7E"/>
    <w:rsid w:val="00AE5CEA"/>
    <w:rsid w:val="00B004C6"/>
    <w:rsid w:val="00B005E4"/>
    <w:rsid w:val="00B470EF"/>
    <w:rsid w:val="00B61723"/>
    <w:rsid w:val="00B75F25"/>
    <w:rsid w:val="00B76B45"/>
    <w:rsid w:val="00BB395A"/>
    <w:rsid w:val="00BF15E8"/>
    <w:rsid w:val="00BF41E9"/>
    <w:rsid w:val="00C17FD3"/>
    <w:rsid w:val="00C32F72"/>
    <w:rsid w:val="00C363BB"/>
    <w:rsid w:val="00C438C0"/>
    <w:rsid w:val="00C772D4"/>
    <w:rsid w:val="00C97520"/>
    <w:rsid w:val="00CD614B"/>
    <w:rsid w:val="00CD69E6"/>
    <w:rsid w:val="00CE1AAD"/>
    <w:rsid w:val="00D05CAE"/>
    <w:rsid w:val="00D32E5C"/>
    <w:rsid w:val="00D802A9"/>
    <w:rsid w:val="00D96FDF"/>
    <w:rsid w:val="00DA4DB9"/>
    <w:rsid w:val="00DA6C15"/>
    <w:rsid w:val="00DB22CF"/>
    <w:rsid w:val="00DC435D"/>
    <w:rsid w:val="00DC67E2"/>
    <w:rsid w:val="00DD26A3"/>
    <w:rsid w:val="00E007B0"/>
    <w:rsid w:val="00E018C9"/>
    <w:rsid w:val="00E16E8A"/>
    <w:rsid w:val="00E23724"/>
    <w:rsid w:val="00E92FC9"/>
    <w:rsid w:val="00EB0BDF"/>
    <w:rsid w:val="00F22F23"/>
    <w:rsid w:val="00F3676F"/>
    <w:rsid w:val="00F6695B"/>
    <w:rsid w:val="00F86B16"/>
    <w:rsid w:val="00F87785"/>
    <w:rsid w:val="00F965D9"/>
    <w:rsid w:val="00FA508A"/>
    <w:rsid w:val="00FB3D22"/>
    <w:rsid w:val="00FC2BF2"/>
    <w:rsid w:val="00FE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95pt0pt">
    <w:name w:val="Основной текст (4) + 9;5 pt;Не курсив;Интервал 0 pt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i/>
      <w:iCs/>
      <w:spacing w:val="-6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D22"/>
    <w:rPr>
      <w:color w:val="000000"/>
    </w:rPr>
  </w:style>
  <w:style w:type="paragraph" w:styleId="a6">
    <w:name w:val="footer"/>
    <w:basedOn w:val="a"/>
    <w:link w:val="a7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D2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B3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22"/>
    <w:rPr>
      <w:rFonts w:ascii="Tahoma" w:hAnsi="Tahoma" w:cs="Tahoma"/>
      <w:color w:val="000000"/>
      <w:sz w:val="16"/>
      <w:szCs w:val="16"/>
    </w:rPr>
  </w:style>
  <w:style w:type="paragraph" w:customStyle="1" w:styleId="11">
    <w:name w:val="Название объекта1"/>
    <w:basedOn w:val="a"/>
    <w:rsid w:val="0062177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ConsPlusNormal">
    <w:name w:val="ConsPlusNormal"/>
    <w:rsid w:val="00C363B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ConsPlusTitle">
    <w:name w:val="ConsPlusTitle"/>
    <w:rsid w:val="00C363BB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 w:bidi="ar-SA"/>
    </w:rPr>
  </w:style>
  <w:style w:type="paragraph" w:customStyle="1" w:styleId="Textbody">
    <w:name w:val="Text body"/>
    <w:basedOn w:val="a"/>
    <w:rsid w:val="009B2360"/>
    <w:pPr>
      <w:suppressAutoHyphens/>
      <w:autoSpaceDN w:val="0"/>
      <w:spacing w:after="120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paragraph" w:customStyle="1" w:styleId="ConsPlusNonformat">
    <w:name w:val="ConsPlusNonformat"/>
    <w:rsid w:val="00365A13"/>
    <w:pPr>
      <w:suppressAutoHyphens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customStyle="1" w:styleId="12">
    <w:name w:val="Текст1"/>
    <w:basedOn w:val="a"/>
    <w:rsid w:val="00365A13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95pt0pt">
    <w:name w:val="Основной текст (4) + 9;5 pt;Не курсив;Интервал 0 pt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i/>
      <w:iCs/>
      <w:spacing w:val="-6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D22"/>
    <w:rPr>
      <w:color w:val="000000"/>
    </w:rPr>
  </w:style>
  <w:style w:type="paragraph" w:styleId="a6">
    <w:name w:val="footer"/>
    <w:basedOn w:val="a"/>
    <w:link w:val="a7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D2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B3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22"/>
    <w:rPr>
      <w:rFonts w:ascii="Tahoma" w:hAnsi="Tahoma" w:cs="Tahoma"/>
      <w:color w:val="000000"/>
      <w:sz w:val="16"/>
      <w:szCs w:val="16"/>
    </w:rPr>
  </w:style>
  <w:style w:type="paragraph" w:customStyle="1" w:styleId="11">
    <w:name w:val="Название объекта1"/>
    <w:basedOn w:val="a"/>
    <w:rsid w:val="0062177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ConsPlusNormal">
    <w:name w:val="ConsPlusNormal"/>
    <w:rsid w:val="00C363B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ConsPlusTitle">
    <w:name w:val="ConsPlusTitle"/>
    <w:rsid w:val="00C363BB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 w:bidi="ar-SA"/>
    </w:rPr>
  </w:style>
  <w:style w:type="paragraph" w:customStyle="1" w:styleId="Textbody">
    <w:name w:val="Text body"/>
    <w:basedOn w:val="a"/>
    <w:rsid w:val="009B2360"/>
    <w:pPr>
      <w:suppressAutoHyphens/>
      <w:autoSpaceDN w:val="0"/>
      <w:spacing w:after="120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paragraph" w:customStyle="1" w:styleId="ConsPlusNonformat">
    <w:name w:val="ConsPlusNonformat"/>
    <w:rsid w:val="00365A13"/>
    <w:pPr>
      <w:suppressAutoHyphens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customStyle="1" w:styleId="12">
    <w:name w:val="Текст1"/>
    <w:basedOn w:val="a"/>
    <w:rsid w:val="00365A13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EDFB-E4C9-496B-A0AE-EFD4FFE3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ekonom509</cp:lastModifiedBy>
  <cp:revision>20</cp:revision>
  <cp:lastPrinted>2022-05-24T10:48:00Z</cp:lastPrinted>
  <dcterms:created xsi:type="dcterms:W3CDTF">2022-05-24T07:29:00Z</dcterms:created>
  <dcterms:modified xsi:type="dcterms:W3CDTF">2022-08-19T05:24:00Z</dcterms:modified>
</cp:coreProperties>
</file>